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BD" w:rsidRPr="008B57BD" w:rsidRDefault="008B57BD" w:rsidP="001419C7">
      <w:pPr>
        <w:spacing w:line="320" w:lineRule="exact"/>
        <w:rPr>
          <w:rFonts w:asciiTheme="minorEastAsia" w:hAnsiTheme="minorEastAsia"/>
          <w:b/>
          <w:color w:val="FF0000"/>
          <w:sz w:val="32"/>
          <w:szCs w:val="32"/>
        </w:rPr>
      </w:pPr>
      <w:r w:rsidRPr="008B57BD">
        <w:rPr>
          <w:rFonts w:asciiTheme="minorEastAsia" w:hAnsiTheme="minorEastAsia" w:hint="eastAsia"/>
          <w:b/>
          <w:color w:val="FF0000"/>
          <w:sz w:val="32"/>
          <w:szCs w:val="32"/>
        </w:rPr>
        <w:t>喜迎教师节，MINI送优惠</w:t>
      </w:r>
    </w:p>
    <w:p w:rsidR="008B57BD" w:rsidRDefault="008B57BD" w:rsidP="001419C7">
      <w:pPr>
        <w:spacing w:line="320" w:lineRule="exact"/>
        <w:rPr>
          <w:rFonts w:asciiTheme="minorEastAsia" w:hAnsiTheme="minorEastAsia"/>
          <w:b/>
          <w:color w:val="FF0000"/>
          <w:sz w:val="24"/>
          <w:szCs w:val="24"/>
        </w:rPr>
      </w:pPr>
    </w:p>
    <w:p w:rsidR="008B57BD" w:rsidRDefault="008B57BD" w:rsidP="008B57BD">
      <w:pPr>
        <w:pStyle w:val="a5"/>
        <w:numPr>
          <w:ilvl w:val="0"/>
          <w:numId w:val="1"/>
        </w:numPr>
        <w:spacing w:line="320" w:lineRule="exact"/>
        <w:ind w:firstLineChars="0"/>
        <w:rPr>
          <w:rFonts w:asciiTheme="minorEastAsia" w:hAnsiTheme="minorEastAsia"/>
          <w:b/>
          <w:color w:val="FF0000"/>
          <w:sz w:val="24"/>
          <w:szCs w:val="24"/>
        </w:rPr>
      </w:pPr>
      <w:r w:rsidRPr="008B57BD">
        <w:rPr>
          <w:rFonts w:asciiTheme="minorEastAsia" w:hAnsiTheme="minorEastAsia" w:hint="eastAsia"/>
          <w:b/>
          <w:color w:val="FF0000"/>
          <w:sz w:val="24"/>
          <w:szCs w:val="24"/>
        </w:rPr>
        <w:t>关注浙江金昌宝湖公众微信，并现场发送手机号码到公众平台，即可领取MINI精美礼品！</w:t>
      </w:r>
    </w:p>
    <w:p w:rsidR="008B57BD" w:rsidRPr="008B57BD" w:rsidRDefault="008B57BD" w:rsidP="008B57BD">
      <w:pPr>
        <w:pStyle w:val="a5"/>
        <w:spacing w:line="320" w:lineRule="exact"/>
        <w:ind w:left="720" w:firstLineChars="0" w:firstLine="0"/>
        <w:rPr>
          <w:rFonts w:asciiTheme="minorEastAsia" w:hAnsiTheme="minorEastAsia"/>
          <w:b/>
          <w:color w:val="FF0000"/>
          <w:sz w:val="24"/>
          <w:szCs w:val="24"/>
        </w:rPr>
      </w:pPr>
    </w:p>
    <w:p w:rsidR="008B57BD" w:rsidRPr="008B57BD" w:rsidRDefault="008B57BD" w:rsidP="008B57BD">
      <w:pPr>
        <w:pStyle w:val="a5"/>
        <w:numPr>
          <w:ilvl w:val="0"/>
          <w:numId w:val="1"/>
        </w:numPr>
        <w:spacing w:line="320" w:lineRule="exact"/>
        <w:ind w:firstLineChars="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现场提供MINI高级技师专业车辆售后免费检测服务！</w:t>
      </w:r>
    </w:p>
    <w:p w:rsidR="008B57BD" w:rsidRDefault="008B57BD" w:rsidP="001419C7">
      <w:pPr>
        <w:spacing w:line="320" w:lineRule="exact"/>
        <w:rPr>
          <w:rFonts w:asciiTheme="minorEastAsia" w:hAnsiTheme="minorEastAsia"/>
          <w:b/>
          <w:color w:val="FF0000"/>
          <w:sz w:val="24"/>
          <w:szCs w:val="24"/>
        </w:rPr>
      </w:pPr>
    </w:p>
    <w:p w:rsidR="008B57BD" w:rsidRDefault="008B57BD" w:rsidP="001419C7">
      <w:pPr>
        <w:spacing w:line="320" w:lineRule="exact"/>
        <w:rPr>
          <w:rFonts w:asciiTheme="minorEastAsia" w:hAnsiTheme="minorEastAsia"/>
          <w:b/>
          <w:color w:val="FF0000"/>
          <w:sz w:val="24"/>
          <w:szCs w:val="24"/>
        </w:rPr>
      </w:pPr>
    </w:p>
    <w:p w:rsidR="001419C7" w:rsidRPr="00B27B30" w:rsidRDefault="00225B83" w:rsidP="001419C7">
      <w:pPr>
        <w:spacing w:line="320" w:lineRule="exac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浙江大学师生</w:t>
      </w:r>
      <w:r w:rsidR="001419C7" w:rsidRPr="00B27B30">
        <w:rPr>
          <w:rFonts w:asciiTheme="minorEastAsia" w:hAnsiTheme="minorEastAsia" w:hint="eastAsia"/>
          <w:b/>
          <w:color w:val="FF0000"/>
          <w:sz w:val="24"/>
          <w:szCs w:val="24"/>
        </w:rPr>
        <w:t>专享优惠一</w:t>
      </w:r>
      <w:r w:rsidR="001419C7" w:rsidRPr="00B27B30">
        <w:rPr>
          <w:rFonts w:asciiTheme="minorEastAsia" w:hAnsiTheme="minorEastAsia" w:hint="eastAsia"/>
          <w:color w:val="FF0000"/>
          <w:sz w:val="24"/>
          <w:szCs w:val="24"/>
        </w:rPr>
        <w:t>：</w:t>
      </w:r>
    </w:p>
    <w:p w:rsidR="001419C7" w:rsidRPr="00D83FA7" w:rsidRDefault="001419C7" w:rsidP="001419C7">
      <w:pPr>
        <w:spacing w:line="320" w:lineRule="exact"/>
        <w:rPr>
          <w:rFonts w:asciiTheme="minorEastAsia" w:hAnsiTheme="minorEastAsia" w:cs="BMW Type Global Regular"/>
          <w:sz w:val="24"/>
          <w:szCs w:val="24"/>
        </w:rPr>
      </w:pPr>
      <w:r>
        <w:rPr>
          <w:rFonts w:asciiTheme="minorEastAsia" w:hAnsiTheme="minorEastAsia" w:cs="BMW Type Global Regular" w:hint="eastAsia"/>
          <w:b/>
          <w:sz w:val="24"/>
          <w:szCs w:val="24"/>
        </w:rPr>
        <w:t>车价优惠</w:t>
      </w:r>
      <w:r w:rsidRPr="00D87384">
        <w:rPr>
          <w:rFonts w:asciiTheme="minorEastAsia" w:hAnsiTheme="minorEastAsia" w:cs="BMW Type Global Regular" w:hint="eastAsia"/>
          <w:b/>
          <w:sz w:val="24"/>
          <w:szCs w:val="24"/>
        </w:rPr>
        <w:t>：</w:t>
      </w:r>
      <w:r w:rsidR="00C9026A">
        <w:rPr>
          <w:rFonts w:asciiTheme="minorEastAsia" w:hAnsiTheme="minorEastAsia" w:cs="BMW Type Global Regular" w:hint="eastAsia"/>
          <w:sz w:val="24"/>
          <w:szCs w:val="24"/>
        </w:rPr>
        <w:t>浙大教师、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员工提供</w:t>
      </w:r>
      <w:r w:rsidR="00225B83">
        <w:rPr>
          <w:rFonts w:asciiTheme="minorEastAsia" w:hAnsiTheme="minorEastAsia" w:cs="BMW Type Global Regular" w:hint="eastAsia"/>
          <w:sz w:val="24"/>
          <w:szCs w:val="24"/>
        </w:rPr>
        <w:t>教师证或者</w:t>
      </w:r>
      <w:r w:rsidR="00C9026A">
        <w:rPr>
          <w:rFonts w:asciiTheme="minorEastAsia" w:hAnsiTheme="minorEastAsia" w:cs="BMW Type Global Regular" w:hint="eastAsia"/>
          <w:sz w:val="24"/>
          <w:szCs w:val="24"/>
        </w:rPr>
        <w:t>有效</w:t>
      </w:r>
      <w:r w:rsidR="00225B83">
        <w:rPr>
          <w:rFonts w:asciiTheme="minorEastAsia" w:hAnsiTheme="minorEastAsia" w:cs="BMW Type Global Regular" w:hint="eastAsia"/>
          <w:sz w:val="24"/>
          <w:szCs w:val="24"/>
        </w:rPr>
        <w:t>工作证、宝马格式的员工证明信；学生提供学生证、在读证明；毕业两年之内的毕业生提供毕业证、学位证，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可享</w:t>
      </w:r>
      <w:r w:rsidR="00703780">
        <w:rPr>
          <w:rFonts w:asciiTheme="minorEastAsia" w:hAnsiTheme="minorEastAsia" w:cs="BMW Type Global Regular" w:hint="eastAsia"/>
          <w:sz w:val="24"/>
          <w:szCs w:val="24"/>
        </w:rPr>
        <w:t>零售价格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基础上</w:t>
      </w:r>
      <w:r w:rsidR="00703780">
        <w:rPr>
          <w:rFonts w:asciiTheme="minorEastAsia" w:hAnsiTheme="minorEastAsia" w:cs="BMW Type Global Regular" w:hint="eastAsia"/>
          <w:sz w:val="24"/>
          <w:szCs w:val="24"/>
        </w:rPr>
        <w:t>1.5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%的</w:t>
      </w:r>
      <w:r w:rsidR="00703780">
        <w:rPr>
          <w:rFonts w:asciiTheme="minorEastAsia" w:hAnsiTheme="minorEastAsia" w:cs="BMW Type Global Regular" w:hint="eastAsia"/>
          <w:sz w:val="24"/>
          <w:szCs w:val="24"/>
        </w:rPr>
        <w:t>维修基金</w:t>
      </w:r>
      <w:r>
        <w:rPr>
          <w:rFonts w:asciiTheme="minorEastAsia" w:hAnsiTheme="minorEastAsia" w:cs="BMW Type Global Regular" w:hint="eastAsia"/>
          <w:sz w:val="24"/>
          <w:szCs w:val="24"/>
        </w:rPr>
        <w:t>。附各车型支持表</w:t>
      </w:r>
    </w:p>
    <w:p w:rsidR="001419C7" w:rsidRDefault="001419C7" w:rsidP="001419C7">
      <w:pPr>
        <w:spacing w:line="320" w:lineRule="exact"/>
        <w:rPr>
          <w:rFonts w:asciiTheme="minorEastAsia" w:hAnsiTheme="minorEastAsia" w:cs="BMW Type Global Regular"/>
          <w:sz w:val="24"/>
          <w:szCs w:val="24"/>
        </w:rPr>
      </w:pPr>
      <w:r w:rsidRPr="00D83FA7">
        <w:rPr>
          <w:rFonts w:asciiTheme="minorEastAsia" w:hAnsiTheme="minorEastAsia" w:cs="BMW Type Global Regular" w:hint="eastAsia"/>
          <w:sz w:val="24"/>
          <w:szCs w:val="24"/>
        </w:rPr>
        <w:t>注：2015年</w:t>
      </w:r>
      <w:r w:rsidR="00703780">
        <w:rPr>
          <w:rFonts w:asciiTheme="minorEastAsia" w:hAnsiTheme="minorEastAsia" w:cs="BMW Type Global Regular" w:hint="eastAsia"/>
          <w:sz w:val="24"/>
          <w:szCs w:val="24"/>
        </w:rPr>
        <w:t>9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月</w:t>
      </w:r>
      <w:r w:rsidR="00225B83">
        <w:rPr>
          <w:rFonts w:asciiTheme="minorEastAsia" w:hAnsiTheme="minorEastAsia" w:cs="BMW Type Global Regular" w:hint="eastAsia"/>
          <w:sz w:val="24"/>
          <w:szCs w:val="24"/>
        </w:rPr>
        <w:t>1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日-</w:t>
      </w:r>
      <w:r w:rsidR="00703780">
        <w:rPr>
          <w:rFonts w:asciiTheme="minorEastAsia" w:hAnsiTheme="minorEastAsia" w:cs="BMW Type Global Regular" w:hint="eastAsia"/>
          <w:sz w:val="24"/>
          <w:szCs w:val="24"/>
        </w:rPr>
        <w:t>9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月3</w:t>
      </w:r>
      <w:r w:rsidR="00225B83">
        <w:rPr>
          <w:rFonts w:asciiTheme="minorEastAsia" w:hAnsiTheme="minorEastAsia" w:cs="BMW Type Global Regular" w:hint="eastAsia"/>
          <w:sz w:val="24"/>
          <w:szCs w:val="24"/>
        </w:rPr>
        <w:t>0</w:t>
      </w:r>
      <w:r>
        <w:rPr>
          <w:rFonts w:asciiTheme="minorEastAsia" w:hAnsiTheme="minorEastAsia" w:cs="BMW Type Global Regular" w:hint="eastAsia"/>
          <w:sz w:val="24"/>
          <w:szCs w:val="24"/>
        </w:rPr>
        <w:t>日（含）之间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订车并在</w:t>
      </w:r>
      <w:r w:rsidR="00703780">
        <w:rPr>
          <w:rFonts w:asciiTheme="minorEastAsia" w:hAnsiTheme="minorEastAsia" w:cs="BMW Type Global Regular" w:hint="eastAsia"/>
          <w:sz w:val="24"/>
          <w:szCs w:val="24"/>
        </w:rPr>
        <w:t>9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月30</w:t>
      </w:r>
      <w:r w:rsidR="005D6A62">
        <w:rPr>
          <w:rFonts w:asciiTheme="minorEastAsia" w:hAnsiTheme="minorEastAsia" w:cs="BMW Type Global Regular" w:hint="eastAsia"/>
          <w:sz w:val="24"/>
          <w:szCs w:val="24"/>
        </w:rPr>
        <w:t>日之间</w:t>
      </w:r>
      <w:r>
        <w:rPr>
          <w:rFonts w:asciiTheme="minorEastAsia" w:hAnsiTheme="minorEastAsia" w:cs="BMW Type Global Regular" w:hint="eastAsia"/>
          <w:sz w:val="24"/>
          <w:szCs w:val="24"/>
        </w:rPr>
        <w:t>提车此</w:t>
      </w:r>
      <w:r w:rsidR="00703780">
        <w:rPr>
          <w:rFonts w:asciiTheme="minorEastAsia" w:hAnsiTheme="minorEastAsia" w:cs="BMW Type Global Regular" w:hint="eastAsia"/>
          <w:sz w:val="24"/>
          <w:szCs w:val="24"/>
        </w:rPr>
        <w:t>1.5</w:t>
      </w:r>
      <w:r w:rsidR="005D6A62">
        <w:rPr>
          <w:rFonts w:asciiTheme="minorEastAsia" w:hAnsiTheme="minorEastAsia" w:cs="BMW Type Global Regular" w:hint="eastAsia"/>
          <w:sz w:val="24"/>
          <w:szCs w:val="24"/>
        </w:rPr>
        <w:t>%的</w:t>
      </w:r>
      <w:r>
        <w:rPr>
          <w:rFonts w:asciiTheme="minorEastAsia" w:hAnsiTheme="minorEastAsia" w:cs="BMW Type Global Regular" w:hint="eastAsia"/>
          <w:sz w:val="24"/>
          <w:szCs w:val="24"/>
        </w:rPr>
        <w:t>维修基金可直接转换成现金折让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。</w:t>
      </w:r>
      <w:r>
        <w:rPr>
          <w:rFonts w:asciiTheme="minorEastAsia" w:hAnsiTheme="minorEastAsia" w:cs="BMW Type Global Regular" w:hint="eastAsia"/>
          <w:sz w:val="24"/>
          <w:szCs w:val="24"/>
        </w:rPr>
        <w:t>附各车型支持表</w:t>
      </w:r>
    </w:p>
    <w:p w:rsidR="005D6A62" w:rsidRPr="00D83FA7" w:rsidRDefault="005D6A62" w:rsidP="001419C7">
      <w:pPr>
        <w:spacing w:line="320" w:lineRule="exact"/>
        <w:rPr>
          <w:rFonts w:asciiTheme="minorEastAsia" w:hAnsiTheme="minorEastAsia" w:cs="BMW Type Global Regular"/>
          <w:sz w:val="24"/>
          <w:szCs w:val="24"/>
        </w:rPr>
      </w:pPr>
    </w:p>
    <w:p w:rsidR="001419C7" w:rsidRPr="00B27B30" w:rsidRDefault="00225B83" w:rsidP="00433FA8">
      <w:pPr>
        <w:spacing w:beforeLines="50" w:line="320" w:lineRule="exac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浙江大学师生</w:t>
      </w:r>
      <w:r w:rsidR="001419C7" w:rsidRPr="00B27B30">
        <w:rPr>
          <w:rFonts w:asciiTheme="minorEastAsia" w:hAnsiTheme="minorEastAsia" w:hint="eastAsia"/>
          <w:b/>
          <w:color w:val="FF0000"/>
          <w:sz w:val="24"/>
          <w:szCs w:val="24"/>
        </w:rPr>
        <w:t>专享优惠二</w:t>
      </w:r>
      <w:r w:rsidR="001419C7" w:rsidRPr="00B27B30">
        <w:rPr>
          <w:rFonts w:asciiTheme="minorEastAsia" w:hAnsiTheme="minorEastAsia" w:hint="eastAsia"/>
          <w:color w:val="FF0000"/>
          <w:sz w:val="24"/>
          <w:szCs w:val="24"/>
        </w:rPr>
        <w:t>：</w:t>
      </w:r>
    </w:p>
    <w:p w:rsidR="001419C7" w:rsidRDefault="001419C7" w:rsidP="001419C7">
      <w:pPr>
        <w:spacing w:line="320" w:lineRule="exact"/>
        <w:rPr>
          <w:rFonts w:asciiTheme="minorEastAsia" w:hAnsiTheme="minorEastAsia" w:cs="BMW Type Global Regular"/>
          <w:sz w:val="24"/>
          <w:szCs w:val="24"/>
        </w:rPr>
      </w:pPr>
      <w:r w:rsidRPr="00D83FA7">
        <w:rPr>
          <w:rFonts w:asciiTheme="minorEastAsia" w:hAnsiTheme="minorEastAsia" w:cs="BMW Type Global Regular" w:hint="eastAsia"/>
          <w:b/>
          <w:sz w:val="24"/>
          <w:szCs w:val="24"/>
        </w:rPr>
        <w:t>预存礼：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预存</w:t>
      </w:r>
      <w:r>
        <w:rPr>
          <w:rFonts w:asciiTheme="minorEastAsia" w:hAnsiTheme="minorEastAsia" w:cs="BMW Type Global Regular" w:hint="eastAsia"/>
          <w:sz w:val="24"/>
          <w:szCs w:val="24"/>
        </w:rPr>
        <w:t>1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000元意向金可</w:t>
      </w:r>
      <w:r w:rsidRPr="00D83FA7">
        <w:rPr>
          <w:rFonts w:asciiTheme="minorEastAsia" w:hAnsiTheme="minorEastAsia" w:cs="BMW Type Global Regular" w:hint="eastAsia"/>
          <w:sz w:val="24"/>
          <w:szCs w:val="24"/>
          <w:highlight w:val="yellow"/>
        </w:rPr>
        <w:t>翻倍抵送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； (即日起至服务月活动开始前来浙江金</w:t>
      </w:r>
      <w:r>
        <w:rPr>
          <w:rFonts w:asciiTheme="minorEastAsia" w:hAnsiTheme="minorEastAsia" w:cs="BMW Type Global Regular" w:hint="eastAsia"/>
          <w:sz w:val="24"/>
          <w:szCs w:val="24"/>
        </w:rPr>
        <w:t>昌宝湖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交款者可享受）；</w:t>
      </w:r>
    </w:p>
    <w:p w:rsidR="005D6A62" w:rsidRDefault="005D6A62" w:rsidP="001419C7">
      <w:pPr>
        <w:spacing w:line="320" w:lineRule="exact"/>
        <w:rPr>
          <w:rFonts w:asciiTheme="minorEastAsia" w:hAnsiTheme="minorEastAsia" w:cs="BMW Type Global Regular"/>
          <w:sz w:val="24"/>
          <w:szCs w:val="24"/>
        </w:rPr>
      </w:pPr>
    </w:p>
    <w:p w:rsidR="001419C7" w:rsidRDefault="00225B83" w:rsidP="00433FA8">
      <w:pPr>
        <w:spacing w:beforeLines="50" w:line="320" w:lineRule="exac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浙江大学师生</w:t>
      </w:r>
      <w:r w:rsidR="001419C7" w:rsidRPr="00B27B30">
        <w:rPr>
          <w:rFonts w:asciiTheme="minorEastAsia" w:hAnsiTheme="minorEastAsia" w:hint="eastAsia"/>
          <w:b/>
          <w:color w:val="FF0000"/>
          <w:sz w:val="24"/>
          <w:szCs w:val="24"/>
        </w:rPr>
        <w:t>专享优惠</w:t>
      </w:r>
      <w:r w:rsidR="008537EB">
        <w:rPr>
          <w:rFonts w:asciiTheme="minorEastAsia" w:hAnsiTheme="minorEastAsia" w:hint="eastAsia"/>
          <w:b/>
          <w:color w:val="FF0000"/>
          <w:sz w:val="24"/>
          <w:szCs w:val="24"/>
        </w:rPr>
        <w:t>三</w:t>
      </w:r>
      <w:r w:rsidR="001419C7" w:rsidRPr="00B27B30">
        <w:rPr>
          <w:rFonts w:asciiTheme="minorEastAsia" w:hAnsiTheme="minorEastAsia" w:hint="eastAsia"/>
          <w:color w:val="FF0000"/>
          <w:sz w:val="24"/>
          <w:szCs w:val="24"/>
        </w:rPr>
        <w:t>：</w:t>
      </w:r>
    </w:p>
    <w:p w:rsidR="000451B0" w:rsidRDefault="00703780" w:rsidP="0056558D">
      <w:pPr>
        <w:spacing w:line="320" w:lineRule="exact"/>
        <w:rPr>
          <w:rFonts w:asciiTheme="minorEastAsia" w:hAnsiTheme="minorEastAsia" w:cs="BMW Type Global Regular"/>
          <w:sz w:val="24"/>
          <w:szCs w:val="24"/>
        </w:rPr>
      </w:pPr>
      <w:r>
        <w:rPr>
          <w:rFonts w:asciiTheme="minorEastAsia" w:hAnsiTheme="minorEastAsia" w:cs="BMW Type Global Regular" w:hint="eastAsia"/>
          <w:b/>
          <w:sz w:val="24"/>
          <w:szCs w:val="24"/>
        </w:rPr>
        <w:t>教师节购车礼包：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2015年</w:t>
      </w:r>
      <w:r>
        <w:rPr>
          <w:rFonts w:asciiTheme="minorEastAsia" w:hAnsiTheme="minorEastAsia" w:cs="BMW Type Global Regular" w:hint="eastAsia"/>
          <w:sz w:val="24"/>
          <w:szCs w:val="24"/>
        </w:rPr>
        <w:t>9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月</w:t>
      </w:r>
      <w:r w:rsidR="002131FB">
        <w:rPr>
          <w:rFonts w:asciiTheme="minorEastAsia" w:hAnsiTheme="minorEastAsia" w:cs="BMW Type Global Regular" w:hint="eastAsia"/>
          <w:sz w:val="24"/>
          <w:szCs w:val="24"/>
        </w:rPr>
        <w:t>11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日</w:t>
      </w:r>
      <w:r w:rsidR="002131FB">
        <w:rPr>
          <w:rFonts w:asciiTheme="minorEastAsia" w:hAnsiTheme="minorEastAsia" w:cs="BMW Type Global Regular" w:hint="eastAsia"/>
          <w:sz w:val="24"/>
          <w:szCs w:val="24"/>
        </w:rPr>
        <w:t>当日</w:t>
      </w:r>
      <w:r w:rsidRPr="00D83FA7">
        <w:rPr>
          <w:rFonts w:asciiTheme="minorEastAsia" w:hAnsiTheme="minorEastAsia" w:cs="BMW Type Global Regular" w:hint="eastAsia"/>
          <w:sz w:val="24"/>
          <w:szCs w:val="24"/>
        </w:rPr>
        <w:t>订车</w:t>
      </w:r>
      <w:r>
        <w:rPr>
          <w:rFonts w:asciiTheme="minorEastAsia" w:hAnsiTheme="minorEastAsia" w:cs="BMW Type Global Regular" w:hint="eastAsia"/>
          <w:sz w:val="24"/>
          <w:szCs w:val="24"/>
        </w:rPr>
        <w:t>，可享受价值5000元礼包，礼包内容为：车身镀膜、丝圈脚垫、挡泥板、斗牛犬</w:t>
      </w:r>
      <w:r w:rsidR="000451B0">
        <w:rPr>
          <w:rFonts w:asciiTheme="minorEastAsia" w:hAnsiTheme="minorEastAsia" w:cs="BMW Type Global Regular" w:hint="eastAsia"/>
          <w:sz w:val="24"/>
          <w:szCs w:val="24"/>
        </w:rPr>
        <w:t>。</w:t>
      </w:r>
    </w:p>
    <w:p w:rsidR="0056558D" w:rsidRDefault="00FD5E17" w:rsidP="0056558D">
      <w:pPr>
        <w:spacing w:line="320" w:lineRule="exact"/>
        <w:rPr>
          <w:rFonts w:asciiTheme="minorEastAsia" w:hAnsiTheme="minorEastAsia" w:cs="BMW Type Global Pro Bold"/>
          <w:sz w:val="24"/>
          <w:szCs w:val="24"/>
        </w:rPr>
      </w:pPr>
      <w:r w:rsidRPr="00E22D75">
        <w:rPr>
          <w:rFonts w:asciiTheme="minorEastAsia" w:hAnsiTheme="minorEastAsia" w:cs="BMW Type Global Regular" w:hint="eastAsia"/>
          <w:b/>
          <w:sz w:val="24"/>
          <w:szCs w:val="24"/>
        </w:rPr>
        <w:t>购车礼：</w:t>
      </w:r>
      <w:r w:rsidR="0056558D" w:rsidRPr="00116217">
        <w:rPr>
          <w:rFonts w:asciiTheme="minorEastAsia" w:hAnsiTheme="minorEastAsia" w:cs="BMW Type Global Regular" w:hint="eastAsia"/>
          <w:sz w:val="24"/>
          <w:szCs w:val="24"/>
        </w:rPr>
        <w:t>赠送大客户</w:t>
      </w:r>
      <w:r w:rsidR="0056558D" w:rsidRPr="00E22D75">
        <w:rPr>
          <w:rFonts w:asciiTheme="minorEastAsia" w:hAnsiTheme="minorEastAsia" w:cs="BMW Type Global Regular" w:hint="eastAsia"/>
          <w:sz w:val="24"/>
          <w:szCs w:val="24"/>
          <w:highlight w:val="yellow"/>
        </w:rPr>
        <w:t>超人卡</w:t>
      </w:r>
      <w:r w:rsidR="0056558D">
        <w:rPr>
          <w:rFonts w:asciiTheme="minorEastAsia" w:hAnsiTheme="minorEastAsia" w:cs="BMW Type Global Regular" w:hint="eastAsia"/>
          <w:sz w:val="24"/>
          <w:szCs w:val="24"/>
        </w:rPr>
        <w:t>一</w:t>
      </w:r>
      <w:r w:rsidR="0056558D" w:rsidRPr="00116217">
        <w:rPr>
          <w:rFonts w:asciiTheme="minorEastAsia" w:hAnsiTheme="minorEastAsia" w:cs="BMW Type Global Regular" w:hint="eastAsia"/>
          <w:sz w:val="24"/>
          <w:szCs w:val="24"/>
        </w:rPr>
        <w:t>张（</w:t>
      </w:r>
      <w:r w:rsidR="0056558D">
        <w:rPr>
          <w:rFonts w:asciiTheme="minorEastAsia" w:hAnsiTheme="minorEastAsia" w:cs="BMW Type Global Pro Bold" w:hint="eastAsia"/>
          <w:sz w:val="24"/>
          <w:szCs w:val="24"/>
        </w:rPr>
        <w:t>价值</w:t>
      </w:r>
      <w:r w:rsidR="0056558D" w:rsidRPr="00E22D75">
        <w:rPr>
          <w:rFonts w:asciiTheme="minorEastAsia" w:hAnsiTheme="minorEastAsia" w:cs="BMW Type Global Pro Bold" w:hint="eastAsia"/>
          <w:sz w:val="24"/>
          <w:szCs w:val="24"/>
          <w:highlight w:val="yellow"/>
        </w:rPr>
        <w:t>3500元</w:t>
      </w:r>
      <w:r w:rsidR="0056558D">
        <w:rPr>
          <w:rFonts w:asciiTheme="minorEastAsia" w:hAnsiTheme="minorEastAsia" w:cs="BMW Type Global Pro Bold" w:hint="eastAsia"/>
          <w:sz w:val="24"/>
          <w:szCs w:val="24"/>
        </w:rPr>
        <w:t>的售后养护礼包）；</w:t>
      </w:r>
    </w:p>
    <w:p w:rsidR="0056558D" w:rsidRPr="0056558D" w:rsidRDefault="0056558D" w:rsidP="008537EB">
      <w:pPr>
        <w:spacing w:line="320" w:lineRule="exact"/>
        <w:rPr>
          <w:rFonts w:asciiTheme="minorEastAsia" w:hAnsiTheme="minorEastAsia" w:cs="BMW Type Global Regular"/>
          <w:sz w:val="24"/>
          <w:szCs w:val="24"/>
        </w:rPr>
      </w:pPr>
    </w:p>
    <w:p w:rsidR="001419C7" w:rsidRDefault="00225B83" w:rsidP="00433FA8">
      <w:pPr>
        <w:spacing w:beforeLines="50" w:line="320" w:lineRule="exac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浙江大学师生</w:t>
      </w:r>
      <w:r w:rsidR="001419C7" w:rsidRPr="00B27B30">
        <w:rPr>
          <w:rFonts w:asciiTheme="minorEastAsia" w:hAnsiTheme="minorEastAsia" w:hint="eastAsia"/>
          <w:b/>
          <w:color w:val="FF0000"/>
          <w:sz w:val="24"/>
          <w:szCs w:val="24"/>
        </w:rPr>
        <w:t>专享优惠</w:t>
      </w:r>
      <w:r w:rsidR="008537EB">
        <w:rPr>
          <w:rFonts w:asciiTheme="minorEastAsia" w:hAnsiTheme="minorEastAsia" w:hint="eastAsia"/>
          <w:b/>
          <w:color w:val="FF0000"/>
          <w:sz w:val="24"/>
          <w:szCs w:val="24"/>
        </w:rPr>
        <w:t>四</w:t>
      </w:r>
      <w:r w:rsidR="001419C7" w:rsidRPr="00B27B30">
        <w:rPr>
          <w:rFonts w:asciiTheme="minorEastAsia" w:hAnsiTheme="minorEastAsia" w:hint="eastAsia"/>
          <w:color w:val="FF0000"/>
          <w:sz w:val="24"/>
          <w:szCs w:val="24"/>
        </w:rPr>
        <w:t>：</w:t>
      </w:r>
    </w:p>
    <w:p w:rsidR="001419C7" w:rsidRDefault="008537EB" w:rsidP="001419C7">
      <w:pPr>
        <w:spacing w:line="360" w:lineRule="exact"/>
        <w:rPr>
          <w:rFonts w:asciiTheme="minorEastAsia" w:hAnsiTheme="minorEastAsia" w:cs="BMW Type Global Regular"/>
          <w:sz w:val="24"/>
          <w:szCs w:val="24"/>
        </w:rPr>
      </w:pPr>
      <w:r w:rsidRPr="008537EB">
        <w:rPr>
          <w:rFonts w:asciiTheme="minorEastAsia" w:hAnsiTheme="minorEastAsia" w:cs="BMW Type Global Regular" w:hint="eastAsia"/>
          <w:b/>
          <w:sz w:val="24"/>
          <w:szCs w:val="24"/>
        </w:rPr>
        <w:t>装潢礼：</w:t>
      </w:r>
      <w:r w:rsidR="001419C7" w:rsidRPr="00865D78">
        <w:rPr>
          <w:rFonts w:asciiTheme="minorEastAsia" w:hAnsiTheme="minorEastAsia" w:cs="BMW Type Global Regular" w:hint="eastAsia"/>
          <w:sz w:val="24"/>
          <w:szCs w:val="24"/>
        </w:rPr>
        <w:t>选购装潢套餐可</w:t>
      </w:r>
      <w:r w:rsidR="001419C7">
        <w:rPr>
          <w:rFonts w:asciiTheme="minorEastAsia" w:hAnsiTheme="minorEastAsia" w:cs="BMW Type Global Regular" w:hint="eastAsia"/>
          <w:sz w:val="24"/>
          <w:szCs w:val="24"/>
        </w:rPr>
        <w:t>享受</w:t>
      </w:r>
      <w:r w:rsidR="00225B83">
        <w:rPr>
          <w:rFonts w:asciiTheme="minorEastAsia" w:hAnsiTheme="minorEastAsia" w:cs="BMW Type Global Regular" w:hint="eastAsia"/>
          <w:sz w:val="24"/>
          <w:szCs w:val="24"/>
          <w:highlight w:val="yellow"/>
        </w:rPr>
        <w:t>浙大校园</w:t>
      </w:r>
      <w:r w:rsidR="001419C7" w:rsidRPr="00193343">
        <w:rPr>
          <w:rFonts w:asciiTheme="minorEastAsia" w:hAnsiTheme="minorEastAsia" w:cs="BMW Type Global Regular" w:hint="eastAsia"/>
          <w:sz w:val="24"/>
          <w:szCs w:val="24"/>
          <w:highlight w:val="yellow"/>
        </w:rPr>
        <w:t>特价</w:t>
      </w:r>
      <w:r w:rsidR="001419C7">
        <w:rPr>
          <w:rFonts w:asciiTheme="minorEastAsia" w:hAnsiTheme="minorEastAsia" w:cs="BMW Type Global Regular" w:hint="eastAsia"/>
          <w:sz w:val="24"/>
          <w:szCs w:val="24"/>
        </w:rPr>
        <w:t>，个别单品最高折扣可达75折。</w:t>
      </w:r>
    </w:p>
    <w:p w:rsidR="005D6A62" w:rsidRDefault="005D6A62" w:rsidP="001419C7">
      <w:pPr>
        <w:spacing w:line="360" w:lineRule="exact"/>
        <w:rPr>
          <w:rFonts w:asciiTheme="minorEastAsia" w:hAnsiTheme="minorEastAsia" w:cs="BMW Type Global Regular"/>
          <w:sz w:val="24"/>
          <w:szCs w:val="24"/>
        </w:rPr>
      </w:pPr>
    </w:p>
    <w:p w:rsidR="001419C7" w:rsidRPr="00B27B30" w:rsidRDefault="00225B83" w:rsidP="00433FA8">
      <w:pPr>
        <w:spacing w:beforeLines="50" w:line="320" w:lineRule="exac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浙江大学师生</w:t>
      </w:r>
      <w:r w:rsidR="001419C7" w:rsidRPr="00B27B30">
        <w:rPr>
          <w:rFonts w:asciiTheme="minorEastAsia" w:hAnsiTheme="minorEastAsia" w:hint="eastAsia"/>
          <w:b/>
          <w:color w:val="FF0000"/>
          <w:sz w:val="24"/>
          <w:szCs w:val="24"/>
        </w:rPr>
        <w:t>专享优惠</w:t>
      </w:r>
      <w:r w:rsidR="008537EB">
        <w:rPr>
          <w:rFonts w:asciiTheme="minorEastAsia" w:hAnsiTheme="minorEastAsia" w:hint="eastAsia"/>
          <w:b/>
          <w:color w:val="FF0000"/>
          <w:sz w:val="24"/>
          <w:szCs w:val="24"/>
        </w:rPr>
        <w:t>五</w:t>
      </w:r>
      <w:r w:rsidR="001419C7" w:rsidRPr="00B27B30">
        <w:rPr>
          <w:rFonts w:asciiTheme="minorEastAsia" w:hAnsiTheme="minorEastAsia" w:hint="eastAsia"/>
          <w:color w:val="FF0000"/>
          <w:sz w:val="24"/>
          <w:szCs w:val="24"/>
        </w:rPr>
        <w:t>：</w:t>
      </w:r>
    </w:p>
    <w:p w:rsidR="001419C7" w:rsidRPr="00703780" w:rsidRDefault="008537EB" w:rsidP="001419C7">
      <w:pPr>
        <w:rPr>
          <w:rFonts w:asciiTheme="minorEastAsia" w:hAnsiTheme="minorEastAsia" w:cs="BMW Type Global Regular"/>
          <w:sz w:val="24"/>
          <w:szCs w:val="24"/>
        </w:rPr>
      </w:pPr>
      <w:r w:rsidRPr="008537EB">
        <w:rPr>
          <w:rFonts w:asciiTheme="minorEastAsia" w:hAnsiTheme="minorEastAsia" w:cs="BMW Type Global Regular" w:hint="eastAsia"/>
          <w:b/>
          <w:sz w:val="24"/>
          <w:szCs w:val="24"/>
        </w:rPr>
        <w:t>金融礼：</w:t>
      </w:r>
      <w:r w:rsidR="00225B83">
        <w:rPr>
          <w:rFonts w:asciiTheme="minorEastAsia" w:hAnsiTheme="minorEastAsia" w:cs="BMW Type Global Regular" w:hint="eastAsia"/>
          <w:sz w:val="24"/>
          <w:szCs w:val="24"/>
        </w:rPr>
        <w:t>浙大师生</w:t>
      </w:r>
      <w:r w:rsidR="001419C7">
        <w:rPr>
          <w:rFonts w:asciiTheme="minorEastAsia" w:hAnsiTheme="minorEastAsia" w:cs="BMW Type Global Regular" w:hint="eastAsia"/>
          <w:sz w:val="24"/>
          <w:szCs w:val="24"/>
        </w:rPr>
        <w:t>手续更简便，</w:t>
      </w:r>
      <w:r w:rsidR="001419C7" w:rsidRPr="00FF5A7F">
        <w:rPr>
          <w:rFonts w:ascii="宋体" w:eastAsia="宋体" w:hAnsi="宋体" w:cs="宋体"/>
          <w:kern w:val="0"/>
          <w:sz w:val="24"/>
          <w:szCs w:val="24"/>
        </w:rPr>
        <w:t>可享</w:t>
      </w:r>
      <w:r w:rsidR="001419C7" w:rsidRPr="00193343">
        <w:rPr>
          <w:rFonts w:ascii="宋体" w:eastAsia="宋体" w:hAnsi="宋体" w:cs="宋体"/>
          <w:kern w:val="0"/>
          <w:sz w:val="24"/>
          <w:szCs w:val="24"/>
          <w:highlight w:val="yellow"/>
        </w:rPr>
        <w:t>“0”元贷走</w:t>
      </w:r>
      <w:r w:rsidR="001419C7" w:rsidRPr="00FF5A7F">
        <w:rPr>
          <w:rFonts w:ascii="宋体" w:eastAsia="宋体" w:hAnsi="宋体" w:cs="宋体"/>
          <w:kern w:val="0"/>
          <w:sz w:val="24"/>
          <w:szCs w:val="24"/>
        </w:rPr>
        <w:t>MINI</w:t>
      </w:r>
      <w:r w:rsidR="001419C7" w:rsidRPr="00CF74C3">
        <w:rPr>
          <w:rFonts w:asciiTheme="minorEastAsia" w:hAnsiTheme="minorEastAsia" w:cs="BMW Type Global Regular"/>
          <w:sz w:val="24"/>
          <w:szCs w:val="24"/>
        </w:rPr>
        <w:t>也可以选择轻松</w:t>
      </w:r>
      <w:r w:rsidR="001419C7" w:rsidRPr="00193343">
        <w:rPr>
          <w:rFonts w:asciiTheme="minorEastAsia" w:hAnsiTheme="minorEastAsia" w:cs="BMW Type Global Regular"/>
          <w:sz w:val="24"/>
          <w:szCs w:val="24"/>
          <w:highlight w:val="yellow"/>
        </w:rPr>
        <w:t>月供“1500”</w:t>
      </w:r>
      <w:r w:rsidR="001419C7" w:rsidRPr="00CF74C3">
        <w:rPr>
          <w:rFonts w:asciiTheme="minorEastAsia" w:hAnsiTheme="minorEastAsia" w:cs="BMW Type Global Regular"/>
          <w:sz w:val="24"/>
          <w:szCs w:val="24"/>
        </w:rPr>
        <w:t>起贷走</w:t>
      </w:r>
      <w:r w:rsidR="001419C7">
        <w:rPr>
          <w:rFonts w:asciiTheme="minorEastAsia" w:hAnsiTheme="minorEastAsia" w:cs="BMW Type Global Regular" w:hint="eastAsia"/>
          <w:sz w:val="24"/>
          <w:szCs w:val="24"/>
        </w:rPr>
        <w:t>MINI</w:t>
      </w:r>
      <w:r w:rsidR="001419C7" w:rsidRPr="00FF5A7F">
        <w:rPr>
          <w:rFonts w:ascii="宋体" w:eastAsia="宋体" w:hAnsi="宋体" w:cs="宋体"/>
          <w:kern w:val="0"/>
          <w:sz w:val="24"/>
          <w:szCs w:val="24"/>
        </w:rPr>
        <w:t>的宝马金融</w:t>
      </w:r>
      <w:r w:rsidR="001419C7">
        <w:rPr>
          <w:rFonts w:ascii="宋体" w:eastAsia="宋体" w:hAnsi="宋体" w:cs="宋体" w:hint="eastAsia"/>
          <w:kern w:val="0"/>
          <w:sz w:val="24"/>
          <w:szCs w:val="24"/>
        </w:rPr>
        <w:t>贴</w:t>
      </w:r>
      <w:r w:rsidR="001419C7" w:rsidRPr="00FF5A7F">
        <w:rPr>
          <w:rFonts w:ascii="宋体" w:eastAsia="宋体" w:hAnsi="宋体" w:cs="宋体"/>
          <w:kern w:val="0"/>
          <w:sz w:val="24"/>
          <w:szCs w:val="24"/>
        </w:rPr>
        <w:t>息方案</w:t>
      </w:r>
      <w:r w:rsidR="001419C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D6A62" w:rsidRPr="00FF5A7F" w:rsidRDefault="005D6A62" w:rsidP="001419C7">
      <w:pPr>
        <w:rPr>
          <w:rFonts w:ascii="宋体" w:eastAsia="宋体" w:hAnsi="宋体" w:cs="宋体"/>
          <w:kern w:val="0"/>
          <w:sz w:val="24"/>
          <w:szCs w:val="24"/>
        </w:rPr>
      </w:pPr>
    </w:p>
    <w:p w:rsidR="001419C7" w:rsidRPr="00B27B30" w:rsidRDefault="00225B83" w:rsidP="00433FA8">
      <w:pPr>
        <w:spacing w:beforeLines="50" w:line="320" w:lineRule="exac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浙江大学师生</w:t>
      </w:r>
      <w:r w:rsidR="001419C7" w:rsidRPr="00B27B30">
        <w:rPr>
          <w:rFonts w:asciiTheme="minorEastAsia" w:hAnsiTheme="minorEastAsia" w:hint="eastAsia"/>
          <w:b/>
          <w:color w:val="FF0000"/>
          <w:sz w:val="24"/>
          <w:szCs w:val="24"/>
        </w:rPr>
        <w:t>专享优惠</w:t>
      </w:r>
      <w:r w:rsidR="008537EB">
        <w:rPr>
          <w:rFonts w:asciiTheme="minorEastAsia" w:hAnsiTheme="minorEastAsia" w:hint="eastAsia"/>
          <w:b/>
          <w:color w:val="FF0000"/>
          <w:sz w:val="24"/>
          <w:szCs w:val="24"/>
        </w:rPr>
        <w:t>六</w:t>
      </w:r>
      <w:r w:rsidR="001419C7" w:rsidRPr="00B27B30">
        <w:rPr>
          <w:rFonts w:asciiTheme="minorEastAsia" w:hAnsiTheme="minorEastAsia" w:hint="eastAsia"/>
          <w:color w:val="FF0000"/>
          <w:sz w:val="24"/>
          <w:szCs w:val="24"/>
        </w:rPr>
        <w:t>：</w:t>
      </w:r>
    </w:p>
    <w:p w:rsidR="000006BF" w:rsidRDefault="008537EB" w:rsidP="001419C7">
      <w:pPr>
        <w:rPr>
          <w:sz w:val="24"/>
          <w:szCs w:val="24"/>
        </w:rPr>
      </w:pPr>
      <w:r w:rsidRPr="000451B0">
        <w:rPr>
          <w:rFonts w:hint="eastAsia"/>
          <w:b/>
          <w:sz w:val="24"/>
          <w:szCs w:val="24"/>
        </w:rPr>
        <w:t>置换礼：</w:t>
      </w:r>
      <w:r w:rsidR="001419C7" w:rsidRPr="000451B0">
        <w:rPr>
          <w:rFonts w:hint="eastAsia"/>
          <w:sz w:val="24"/>
          <w:szCs w:val="24"/>
        </w:rPr>
        <w:t>任意车型</w:t>
      </w:r>
      <w:r w:rsidR="001419C7" w:rsidRPr="000451B0">
        <w:rPr>
          <w:rFonts w:hint="eastAsia"/>
          <w:sz w:val="24"/>
          <w:szCs w:val="24"/>
          <w:highlight w:val="yellow"/>
        </w:rPr>
        <w:t>置换</w:t>
      </w:r>
      <w:r w:rsidR="001419C7" w:rsidRPr="000451B0">
        <w:rPr>
          <w:rFonts w:hint="eastAsia"/>
          <w:sz w:val="24"/>
          <w:szCs w:val="24"/>
          <w:highlight w:val="yellow"/>
        </w:rPr>
        <w:t>MINI 5 DOOR HATCH</w:t>
      </w:r>
      <w:r w:rsidR="001419C7" w:rsidRPr="000451B0">
        <w:rPr>
          <w:rFonts w:hint="eastAsia"/>
          <w:sz w:val="24"/>
          <w:szCs w:val="24"/>
        </w:rPr>
        <w:t>（新款</w:t>
      </w:r>
      <w:r w:rsidR="001419C7" w:rsidRPr="000451B0">
        <w:rPr>
          <w:rFonts w:hint="eastAsia"/>
          <w:sz w:val="24"/>
          <w:szCs w:val="24"/>
        </w:rPr>
        <w:t>5</w:t>
      </w:r>
      <w:r w:rsidR="001419C7" w:rsidRPr="000451B0">
        <w:rPr>
          <w:rFonts w:hint="eastAsia"/>
          <w:sz w:val="24"/>
          <w:szCs w:val="24"/>
        </w:rPr>
        <w:t>门版），可获得</w:t>
      </w:r>
      <w:r w:rsidR="001419C7" w:rsidRPr="000451B0">
        <w:rPr>
          <w:rFonts w:hint="eastAsia"/>
          <w:sz w:val="24"/>
          <w:szCs w:val="24"/>
          <w:highlight w:val="yellow"/>
        </w:rPr>
        <w:t>3000</w:t>
      </w:r>
      <w:r w:rsidR="001419C7" w:rsidRPr="000451B0">
        <w:rPr>
          <w:rFonts w:hint="eastAsia"/>
          <w:sz w:val="24"/>
          <w:szCs w:val="24"/>
          <w:highlight w:val="yellow"/>
        </w:rPr>
        <w:t>元</w:t>
      </w:r>
      <w:r w:rsidR="001419C7" w:rsidRPr="000451B0">
        <w:rPr>
          <w:rFonts w:hint="eastAsia"/>
          <w:sz w:val="24"/>
          <w:szCs w:val="24"/>
        </w:rPr>
        <w:t>售后维修保养基金。</w:t>
      </w:r>
    </w:p>
    <w:p w:rsidR="000006BF" w:rsidRPr="00B27B30" w:rsidRDefault="000006BF" w:rsidP="00433FA8">
      <w:pPr>
        <w:spacing w:beforeLines="50" w:line="320" w:lineRule="exac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浙江大学师生</w:t>
      </w:r>
      <w:r w:rsidRPr="00B27B30">
        <w:rPr>
          <w:rFonts w:asciiTheme="minorEastAsia" w:hAnsiTheme="minorEastAsia" w:hint="eastAsia"/>
          <w:b/>
          <w:color w:val="FF0000"/>
          <w:sz w:val="24"/>
          <w:szCs w:val="24"/>
        </w:rPr>
        <w:t>专享优惠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七</w:t>
      </w:r>
      <w:r w:rsidRPr="00B27B30">
        <w:rPr>
          <w:rFonts w:asciiTheme="minorEastAsia" w:hAnsiTheme="minorEastAsia" w:hint="eastAsia"/>
          <w:color w:val="FF0000"/>
          <w:sz w:val="24"/>
          <w:szCs w:val="24"/>
        </w:rPr>
        <w:t>：</w:t>
      </w:r>
    </w:p>
    <w:p w:rsidR="001419C7" w:rsidRPr="000451B0" w:rsidRDefault="000006BF" w:rsidP="001419C7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重构礼</w:t>
      </w:r>
      <w:r w:rsidRPr="000451B0">
        <w:rPr>
          <w:rFonts w:hint="eastAsia"/>
          <w:b/>
          <w:sz w:val="24"/>
          <w:szCs w:val="24"/>
        </w:rPr>
        <w:t>：</w:t>
      </w:r>
      <w:r w:rsidR="00703780" w:rsidRPr="000451B0">
        <w:rPr>
          <w:rFonts w:hint="eastAsia"/>
          <w:sz w:val="24"/>
          <w:szCs w:val="24"/>
        </w:rPr>
        <w:t>宝马、</w:t>
      </w:r>
      <w:r w:rsidR="00703780" w:rsidRPr="000451B0">
        <w:rPr>
          <w:rFonts w:hint="eastAsia"/>
          <w:sz w:val="24"/>
          <w:szCs w:val="24"/>
        </w:rPr>
        <w:t>MINI</w:t>
      </w:r>
      <w:r w:rsidR="00703780" w:rsidRPr="000451B0">
        <w:rPr>
          <w:rFonts w:hint="eastAsia"/>
          <w:sz w:val="24"/>
          <w:szCs w:val="24"/>
        </w:rPr>
        <w:t>老客户重购（限直系亲属）新</w:t>
      </w:r>
      <w:r w:rsidR="00703780" w:rsidRPr="000451B0">
        <w:rPr>
          <w:rFonts w:hint="eastAsia"/>
          <w:sz w:val="24"/>
          <w:szCs w:val="24"/>
        </w:rPr>
        <w:t>MINI</w:t>
      </w:r>
      <w:r w:rsidR="00703780" w:rsidRPr="000451B0">
        <w:rPr>
          <w:rFonts w:hint="eastAsia"/>
          <w:sz w:val="24"/>
          <w:szCs w:val="24"/>
        </w:rPr>
        <w:t>，可获得</w:t>
      </w:r>
      <w:r w:rsidR="00703780" w:rsidRPr="000451B0">
        <w:rPr>
          <w:rFonts w:hint="eastAsia"/>
          <w:sz w:val="24"/>
          <w:szCs w:val="24"/>
        </w:rPr>
        <w:t>6000</w:t>
      </w:r>
      <w:r w:rsidR="00703780" w:rsidRPr="000451B0">
        <w:rPr>
          <w:rFonts w:hint="eastAsia"/>
          <w:sz w:val="24"/>
          <w:szCs w:val="24"/>
        </w:rPr>
        <w:t>元售后维修保养基金。</w:t>
      </w:r>
    </w:p>
    <w:p w:rsidR="001419C7" w:rsidRPr="00B27B30" w:rsidRDefault="001419C7" w:rsidP="00433FA8">
      <w:pPr>
        <w:spacing w:beforeLines="50" w:line="320" w:lineRule="exact"/>
        <w:rPr>
          <w:rFonts w:asciiTheme="minorEastAsia" w:hAnsiTheme="minorEastAsia"/>
          <w:color w:val="FF0000"/>
          <w:sz w:val="24"/>
          <w:szCs w:val="24"/>
        </w:rPr>
      </w:pPr>
    </w:p>
    <w:p w:rsidR="001419C7" w:rsidRDefault="001419C7" w:rsidP="001419C7">
      <w:pPr>
        <w:rPr>
          <w:rFonts w:asciiTheme="minorEastAsia" w:hAnsiTheme="minorEastAsia" w:cs="BMW Type Global Regular"/>
          <w:sz w:val="24"/>
          <w:szCs w:val="24"/>
        </w:rPr>
      </w:pPr>
      <w:r>
        <w:rPr>
          <w:rFonts w:asciiTheme="minorEastAsia" w:hAnsiTheme="minorEastAsia" w:cs="BMW Type Global Regular" w:hint="eastAsia"/>
          <w:sz w:val="24"/>
          <w:szCs w:val="24"/>
        </w:rPr>
        <w:t>以上所有优惠仅限</w:t>
      </w:r>
      <w:r w:rsidR="00225B83">
        <w:rPr>
          <w:rFonts w:asciiTheme="minorEastAsia" w:hAnsiTheme="minorEastAsia" w:cs="BMW Type Global Regular" w:hint="eastAsia"/>
          <w:sz w:val="24"/>
          <w:szCs w:val="24"/>
        </w:rPr>
        <w:t>浙大师生</w:t>
      </w:r>
      <w:r>
        <w:rPr>
          <w:rFonts w:asciiTheme="minorEastAsia" w:hAnsiTheme="minorEastAsia" w:cs="BMW Type Global Regular" w:hint="eastAsia"/>
          <w:sz w:val="24"/>
          <w:szCs w:val="24"/>
        </w:rPr>
        <w:t>购车，提供</w:t>
      </w:r>
      <w:r w:rsidR="00225B83">
        <w:rPr>
          <w:rFonts w:asciiTheme="minorEastAsia" w:hAnsiTheme="minorEastAsia" w:cs="BMW Type Global Regular" w:hint="eastAsia"/>
          <w:sz w:val="24"/>
          <w:szCs w:val="24"/>
        </w:rPr>
        <w:t>教师证</w:t>
      </w:r>
      <w:r>
        <w:rPr>
          <w:rFonts w:asciiTheme="minorEastAsia" w:hAnsiTheme="minorEastAsia" w:cs="BMW Type Global Regular" w:hint="eastAsia"/>
          <w:sz w:val="24"/>
          <w:szCs w:val="24"/>
        </w:rPr>
        <w:t>、</w:t>
      </w:r>
      <w:r w:rsidR="00C9026A">
        <w:rPr>
          <w:rFonts w:asciiTheme="minorEastAsia" w:hAnsiTheme="minorEastAsia" w:cs="BMW Type Global Regular" w:hint="eastAsia"/>
          <w:sz w:val="24"/>
          <w:szCs w:val="24"/>
        </w:rPr>
        <w:t>有效</w:t>
      </w:r>
      <w:r w:rsidR="00225B83">
        <w:rPr>
          <w:rFonts w:asciiTheme="minorEastAsia" w:hAnsiTheme="minorEastAsia" w:cs="BMW Type Global Regular" w:hint="eastAsia"/>
          <w:sz w:val="24"/>
          <w:szCs w:val="24"/>
        </w:rPr>
        <w:t>工作证、学生证、</w:t>
      </w:r>
      <w:r>
        <w:rPr>
          <w:rFonts w:asciiTheme="minorEastAsia" w:hAnsiTheme="minorEastAsia" w:cs="BMW Type Global Regular" w:hint="eastAsia"/>
          <w:sz w:val="24"/>
          <w:szCs w:val="24"/>
        </w:rPr>
        <w:t>员工证明信，并在2015年</w:t>
      </w:r>
      <w:r w:rsidR="00703780">
        <w:rPr>
          <w:rFonts w:asciiTheme="minorEastAsia" w:hAnsiTheme="minorEastAsia" w:cs="BMW Type Global Regular" w:hint="eastAsia"/>
          <w:sz w:val="24"/>
          <w:szCs w:val="24"/>
        </w:rPr>
        <w:t>9</w:t>
      </w:r>
      <w:r>
        <w:rPr>
          <w:rFonts w:asciiTheme="minorEastAsia" w:hAnsiTheme="minorEastAsia" w:cs="BMW Type Global Regular" w:hint="eastAsia"/>
          <w:sz w:val="24"/>
          <w:szCs w:val="24"/>
        </w:rPr>
        <w:t>月30日前购车开发票！</w:t>
      </w:r>
    </w:p>
    <w:p w:rsidR="00FD5E17" w:rsidRDefault="00FD5E17" w:rsidP="001419C7">
      <w:pPr>
        <w:rPr>
          <w:rFonts w:asciiTheme="minorEastAsia" w:hAnsiTheme="minorEastAsia" w:cs="BMW Type Global Regular"/>
          <w:sz w:val="24"/>
          <w:szCs w:val="24"/>
        </w:rPr>
      </w:pPr>
    </w:p>
    <w:p w:rsidR="000451B0" w:rsidRDefault="000451B0" w:rsidP="001419C7">
      <w:pPr>
        <w:rPr>
          <w:rFonts w:asciiTheme="minorEastAsia" w:hAnsiTheme="minorEastAsia" w:cs="BMW Type Global Regular"/>
          <w:sz w:val="24"/>
          <w:szCs w:val="24"/>
        </w:rPr>
      </w:pPr>
    </w:p>
    <w:p w:rsidR="000451B0" w:rsidRDefault="000451B0" w:rsidP="001419C7">
      <w:pPr>
        <w:rPr>
          <w:rFonts w:asciiTheme="minorEastAsia" w:hAnsiTheme="minorEastAsia" w:cs="BMW Type Global Regular"/>
          <w:sz w:val="24"/>
          <w:szCs w:val="24"/>
        </w:rPr>
      </w:pPr>
    </w:p>
    <w:p w:rsidR="001419C7" w:rsidRPr="00BD5172" w:rsidRDefault="001419C7" w:rsidP="001419C7">
      <w:pPr>
        <w:spacing w:line="3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浙江金昌汽车集团</w:t>
      </w:r>
    </w:p>
    <w:p w:rsidR="001419C7" w:rsidRPr="00BD5172" w:rsidRDefault="001419C7" w:rsidP="001419C7">
      <w:pPr>
        <w:spacing w:line="300" w:lineRule="exact"/>
        <w:rPr>
          <w:rFonts w:ascii="宋体" w:hAnsi="宋体"/>
          <w:sz w:val="24"/>
        </w:rPr>
      </w:pPr>
      <w:r w:rsidRPr="00BD5172">
        <w:rPr>
          <w:rFonts w:ascii="宋体" w:hAnsi="宋体"/>
          <w:sz w:val="24"/>
        </w:rPr>
        <w:t>浙江金</w:t>
      </w:r>
      <w:r>
        <w:rPr>
          <w:rFonts w:ascii="宋体" w:hAnsi="宋体" w:hint="eastAsia"/>
          <w:sz w:val="24"/>
        </w:rPr>
        <w:t>昌宝湖MINI 4S店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地址：</w:t>
      </w:r>
      <w:r>
        <w:rPr>
          <w:rFonts w:ascii="宋体" w:hAnsi="宋体" w:hint="eastAsia"/>
          <w:sz w:val="24"/>
        </w:rPr>
        <w:t>拱墅区石祥路5</w:t>
      </w:r>
      <w:r w:rsidR="007465C5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8号</w:t>
      </w:r>
    </w:p>
    <w:p w:rsidR="001419C7" w:rsidRDefault="001419C7" w:rsidP="001419C7">
      <w:r>
        <w:rPr>
          <w:rFonts w:ascii="宋体" w:hAnsi="宋体" w:hint="eastAsia"/>
          <w:sz w:val="24"/>
        </w:rPr>
        <w:t>大客户经理：</w:t>
      </w:r>
      <w:r w:rsidR="00225B83">
        <w:rPr>
          <w:rFonts w:ascii="宋体" w:hAnsi="宋体" w:hint="eastAsia"/>
          <w:sz w:val="24"/>
        </w:rPr>
        <w:t>宋怡雯</w:t>
      </w:r>
      <w:r w:rsidRPr="00BD5172">
        <w:rPr>
          <w:rFonts w:ascii="宋体" w:hAnsi="宋体" w:hint="eastAsia"/>
          <w:sz w:val="24"/>
        </w:rPr>
        <w:t xml:space="preserve"> </w:t>
      </w:r>
      <w:r w:rsidR="00225B83">
        <w:rPr>
          <w:rFonts w:ascii="宋体" w:hAnsi="宋体" w:hint="eastAsia"/>
          <w:sz w:val="24"/>
        </w:rPr>
        <w:t>13858039466</w:t>
      </w:r>
      <w:r>
        <w:rPr>
          <w:rFonts w:ascii="宋体" w:hAnsi="宋体" w:hint="eastAsia"/>
          <w:sz w:val="24"/>
        </w:rPr>
        <w:t xml:space="preserve">      </w:t>
      </w:r>
      <w:r w:rsidR="005D6A62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销售咨询热</w:t>
      </w:r>
      <w:r w:rsidRPr="00BD5172">
        <w:rPr>
          <w:rFonts w:ascii="宋体" w:hAnsi="宋体"/>
          <w:sz w:val="24"/>
        </w:rPr>
        <w:t>线：0571-</w:t>
      </w:r>
      <w:r>
        <w:rPr>
          <w:rFonts w:ascii="宋体" w:hAnsi="宋体" w:hint="eastAsia"/>
          <w:sz w:val="24"/>
        </w:rPr>
        <w:t>876082</w:t>
      </w:r>
      <w:r w:rsidR="00225B83">
        <w:rPr>
          <w:rFonts w:ascii="宋体" w:hAnsi="宋体" w:hint="eastAsia"/>
          <w:sz w:val="24"/>
        </w:rPr>
        <w:t>21</w:t>
      </w:r>
      <w:r w:rsidRPr="004D45B2">
        <w:t xml:space="preserve"> </w:t>
      </w:r>
    </w:p>
    <w:p w:rsidR="005D6A62" w:rsidRDefault="005D6A62" w:rsidP="001419C7"/>
    <w:p w:rsidR="000451B0" w:rsidRDefault="000451B0" w:rsidP="001419C7"/>
    <w:p w:rsidR="000451B0" w:rsidRDefault="000451B0" w:rsidP="001419C7"/>
    <w:p w:rsidR="000451B0" w:rsidRDefault="000451B0" w:rsidP="001419C7"/>
    <w:p w:rsidR="000451B0" w:rsidRDefault="000451B0" w:rsidP="001419C7"/>
    <w:tbl>
      <w:tblPr>
        <w:tblW w:w="7860" w:type="dxa"/>
        <w:tblInd w:w="93" w:type="dxa"/>
        <w:tblLook w:val="04A0"/>
      </w:tblPr>
      <w:tblGrid>
        <w:gridCol w:w="1300"/>
        <w:gridCol w:w="3180"/>
        <w:gridCol w:w="2080"/>
        <w:gridCol w:w="1300"/>
      </w:tblGrid>
      <w:tr w:rsidR="001419C7" w:rsidRPr="00FB699A" w:rsidTr="00703780">
        <w:trPr>
          <w:trHeight w:val="82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配置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员工购车</w:t>
            </w: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9C7" w:rsidRPr="00FB699A" w:rsidRDefault="001419C7" w:rsidP="0070378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F55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F55 mini one MT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195,000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703780" w:rsidP="007037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  <w:r w:rsidR="001419C7"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F55 mini one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219,000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F55 mini cooper fun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269,000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F55 mini cooper excitement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299,000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F55 mini cooper s excitement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339,000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F56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mini one MT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185,000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037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.5</w:t>
            </w: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MINI one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205,000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mini one +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225,000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cooper fun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255,000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cooper excitement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285,000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cooper S fun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305,000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cooper S excitement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335,000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19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R57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Coorer cabrio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355,000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703780" w:rsidP="007037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  <w:r w:rsidR="001419C7"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419C7" w:rsidRPr="00FB699A" w:rsidTr="00703780">
        <w:trPr>
          <w:trHeight w:val="19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Coorer s cabrio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415,000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R58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coupe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318,000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703780" w:rsidP="007037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  <w:r w:rsidR="001419C7"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coupe 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385,000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R59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roadster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376,000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703780" w:rsidP="007037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  <w:r w:rsidR="001419C7"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419C7" w:rsidRPr="00FB699A" w:rsidTr="00703780">
        <w:trPr>
          <w:trHeight w:val="21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roadster 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433,000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R60新款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Countryman one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259,000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703780" w:rsidP="007037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  <w:r w:rsidR="001419C7"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Countryman fun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286,000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countryman fun All4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296,000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Countryman excitement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326,000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Countryman excitement ALL4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336,000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Countryman cooper 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339,000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Countryman s A114-5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379,000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R61新款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cooper paceman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331,000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703780" w:rsidP="007037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  <w:r w:rsidR="001419C7"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cooper  paceman All4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341,000 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19C7" w:rsidRPr="00FB699A" w:rsidTr="00703780">
        <w:trPr>
          <w:trHeight w:val="22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cooper S paceman A114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69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389,000 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7" w:rsidRPr="00FB699A" w:rsidRDefault="001419C7" w:rsidP="00703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C3F4D" w:rsidRDefault="004C3F4D" w:rsidP="001419C7"/>
    <w:sectPr w:rsidR="004C3F4D" w:rsidSect="006E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DBC" w:rsidRDefault="00267DBC" w:rsidP="001419C7">
      <w:r>
        <w:separator/>
      </w:r>
    </w:p>
  </w:endnote>
  <w:endnote w:type="continuationSeparator" w:id="1">
    <w:p w:rsidR="00267DBC" w:rsidRDefault="00267DBC" w:rsidP="0014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MW Type Global Regular">
    <w:altName w:val="Arial Unicode MS"/>
    <w:charset w:val="86"/>
    <w:family w:val="auto"/>
    <w:pitch w:val="variable"/>
    <w:sig w:usb0="00000000" w:usb1="B9DFFFFF" w:usb2="0008001E" w:usb3="00000000" w:csb0="003F00FF" w:csb1="00000000"/>
  </w:font>
  <w:font w:name="BMW Type Global Pro Bold">
    <w:charset w:val="00"/>
    <w:family w:val="auto"/>
    <w:pitch w:val="variable"/>
    <w:sig w:usb0="D1002ABF" w:usb1="B9DFFFFF" w:usb2="00000018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DBC" w:rsidRDefault="00267DBC" w:rsidP="001419C7">
      <w:r>
        <w:separator/>
      </w:r>
    </w:p>
  </w:footnote>
  <w:footnote w:type="continuationSeparator" w:id="1">
    <w:p w:rsidR="00267DBC" w:rsidRDefault="00267DBC" w:rsidP="00141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9E1"/>
    <w:multiLevelType w:val="hybridMultilevel"/>
    <w:tmpl w:val="9020B396"/>
    <w:lvl w:ilvl="0" w:tplc="F100235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9C7"/>
    <w:rsid w:val="000006BF"/>
    <w:rsid w:val="000451B0"/>
    <w:rsid w:val="000A4A7D"/>
    <w:rsid w:val="001419C7"/>
    <w:rsid w:val="002131FB"/>
    <w:rsid w:val="00225B83"/>
    <w:rsid w:val="00267DBC"/>
    <w:rsid w:val="00286808"/>
    <w:rsid w:val="002F146C"/>
    <w:rsid w:val="00317BA0"/>
    <w:rsid w:val="00433FA8"/>
    <w:rsid w:val="004503D7"/>
    <w:rsid w:val="0048697F"/>
    <w:rsid w:val="004C3F4D"/>
    <w:rsid w:val="00535EC3"/>
    <w:rsid w:val="0056558D"/>
    <w:rsid w:val="005D6A62"/>
    <w:rsid w:val="006E4CB0"/>
    <w:rsid w:val="00703780"/>
    <w:rsid w:val="007465C5"/>
    <w:rsid w:val="008537EB"/>
    <w:rsid w:val="008835BB"/>
    <w:rsid w:val="008B57BD"/>
    <w:rsid w:val="009061BE"/>
    <w:rsid w:val="00C47A18"/>
    <w:rsid w:val="00C9026A"/>
    <w:rsid w:val="00D83104"/>
    <w:rsid w:val="00FD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9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9C7"/>
    <w:rPr>
      <w:sz w:val="18"/>
      <w:szCs w:val="18"/>
    </w:rPr>
  </w:style>
  <w:style w:type="paragraph" w:styleId="a5">
    <w:name w:val="List Paragraph"/>
    <w:basedOn w:val="a"/>
    <w:uiPriority w:val="34"/>
    <w:qFormat/>
    <w:rsid w:val="008B57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</dc:creator>
  <cp:keywords/>
  <dc:description/>
  <cp:lastModifiedBy>提案委员会</cp:lastModifiedBy>
  <cp:revision>2</cp:revision>
  <dcterms:created xsi:type="dcterms:W3CDTF">2015-09-09T02:26:00Z</dcterms:created>
  <dcterms:modified xsi:type="dcterms:W3CDTF">2015-09-09T02:26:00Z</dcterms:modified>
</cp:coreProperties>
</file>